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Pr="002D7B55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2D7B55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2D7B55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2D7B55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2D7B55">
        <w:rPr>
          <w:rFonts w:ascii="仿宋" w:eastAsia="仿宋" w:hAnsi="仿宋" w:hint="eastAsia"/>
          <w:kern w:val="0"/>
          <w:sz w:val="32"/>
          <w:szCs w:val="32"/>
        </w:rPr>
        <w:t>201</w:t>
      </w:r>
      <w:r w:rsidR="002D7B55" w:rsidRPr="002D7B55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2D7B55">
        <w:rPr>
          <w:rFonts w:ascii="仿宋" w:eastAsia="仿宋" w:hAnsi="仿宋" w:hint="eastAsia"/>
          <w:kern w:val="0"/>
          <w:sz w:val="32"/>
          <w:szCs w:val="32"/>
        </w:rPr>
        <w:t>年</w:t>
      </w:r>
      <w:r w:rsidR="002D7B55" w:rsidRPr="002D7B55">
        <w:rPr>
          <w:rFonts w:ascii="仿宋" w:eastAsia="仿宋" w:hAnsi="仿宋" w:hint="eastAsia"/>
          <w:kern w:val="0"/>
          <w:sz w:val="32"/>
          <w:szCs w:val="32"/>
        </w:rPr>
        <w:t>1</w:t>
      </w:r>
      <w:r w:rsidR="00D348BD" w:rsidRPr="002D7B55">
        <w:rPr>
          <w:rFonts w:ascii="仿宋" w:eastAsia="仿宋" w:hAnsi="仿宋" w:hint="eastAsia"/>
          <w:kern w:val="0"/>
          <w:sz w:val="32"/>
          <w:szCs w:val="32"/>
        </w:rPr>
        <w:t>月</w:t>
      </w:r>
      <w:r w:rsidR="002D7B55" w:rsidRPr="002D7B55">
        <w:rPr>
          <w:rFonts w:ascii="仿宋" w:eastAsia="仿宋" w:hAnsi="仿宋" w:hint="eastAsia"/>
          <w:kern w:val="0"/>
          <w:sz w:val="32"/>
          <w:szCs w:val="32"/>
        </w:rPr>
        <w:t>8</w:t>
      </w:r>
      <w:r w:rsidR="00D348BD" w:rsidRPr="002D7B55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2D7B55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2D7B55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2D7B55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2D7B55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2D7B55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2D7B55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2D7B55" w:rsidRPr="002D7B55">
        <w:rPr>
          <w:rFonts w:ascii="仿宋" w:eastAsia="仿宋" w:hAnsi="仿宋" w:hint="eastAsia"/>
          <w:kern w:val="0"/>
          <w:sz w:val="32"/>
          <w:szCs w:val="32"/>
        </w:rPr>
        <w:t>新疆正大电子有限公司</w:t>
      </w:r>
    </w:p>
    <w:p w:rsidR="00234B2A" w:rsidRPr="002D7B55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2D7B55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2D7B55" w:rsidRPr="002D7B55">
        <w:rPr>
          <w:rFonts w:ascii="仿宋" w:eastAsia="仿宋" w:hAnsi="仿宋" w:hint="eastAsia"/>
          <w:kern w:val="0"/>
          <w:sz w:val="32"/>
          <w:szCs w:val="32"/>
        </w:rPr>
        <w:t>1.1725</w:t>
      </w:r>
      <w:r w:rsidR="004A13FB" w:rsidRPr="002D7B55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2D7B55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73" w:rsidRDefault="00602473" w:rsidP="00D348BD">
      <w:r>
        <w:separator/>
      </w:r>
    </w:p>
  </w:endnote>
  <w:endnote w:type="continuationSeparator" w:id="0">
    <w:p w:rsidR="00602473" w:rsidRDefault="00602473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73" w:rsidRDefault="00602473" w:rsidP="00D348BD">
      <w:r>
        <w:separator/>
      </w:r>
    </w:p>
  </w:footnote>
  <w:footnote w:type="continuationSeparator" w:id="0">
    <w:p w:rsidR="00602473" w:rsidRDefault="00602473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2D7B55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02473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62501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2018-11-03T05:41:00Z</dcterms:created>
  <dcterms:modified xsi:type="dcterms:W3CDTF">2018-11-03T05:41:00Z</dcterms:modified>
</cp:coreProperties>
</file>